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ED685" w14:textId="65777DBC" w:rsidR="00816E18" w:rsidRDefault="00B8711B" w:rsidP="00816E18">
      <w:pPr>
        <w:spacing w:before="240" w:after="360"/>
        <w:rPr>
          <w:rFonts w:ascii="Times New Roman" w:hAnsi="Times New Roman" w:cs="Times New Roman"/>
          <w:b/>
          <w:bCs/>
        </w:rPr>
      </w:pPr>
      <w:r w:rsidRPr="00B8711B">
        <w:rPr>
          <w:rFonts w:ascii="Times New Roman" w:hAnsi="Times New Roman" w:cs="Times New Roman"/>
          <w:b/>
          <w:bCs/>
        </w:rPr>
        <w:t xml:space="preserve">Nr sprawy nadany przez Zamawiającego: </w:t>
      </w:r>
      <w:r w:rsidR="00E117FF" w:rsidRPr="00994752">
        <w:rPr>
          <w:rFonts w:cs="Calibri"/>
          <w:b/>
          <w:bCs/>
        </w:rPr>
        <w:t>W.ROZ.270.3.11</w:t>
      </w:r>
      <w:r w:rsidR="003F7B04">
        <w:rPr>
          <w:rFonts w:cs="Calibri"/>
          <w:b/>
          <w:bCs/>
        </w:rPr>
        <w:t>3</w:t>
      </w:r>
      <w:r w:rsidR="00E117FF" w:rsidRPr="00994752">
        <w:rPr>
          <w:rFonts w:cs="Calibri"/>
          <w:b/>
          <w:bCs/>
        </w:rPr>
        <w:t>.2026</w:t>
      </w:r>
    </w:p>
    <w:p w14:paraId="2BA0BF30" w14:textId="59C72622" w:rsidR="001B3E91" w:rsidRPr="00DC7A3D" w:rsidRDefault="001B3E91" w:rsidP="00816E18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1AF74BFD" w14:textId="456C3A66" w:rsidR="00101634" w:rsidRPr="00A56534" w:rsidRDefault="001B3E91" w:rsidP="00A56534">
      <w:pPr>
        <w:jc w:val="both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</w:rPr>
        <w:t>Jako</w:t>
      </w:r>
      <w:r w:rsidR="00B8711B">
        <w:rPr>
          <w:rFonts w:ascii="Times New Roman" w:hAnsi="Times New Roman" w:cs="Times New Roman"/>
        </w:rPr>
        <w:t xml:space="preserve"> </w:t>
      </w:r>
      <w:r w:rsidR="00E117FF" w:rsidRPr="00DC7A3D">
        <w:rPr>
          <w:rFonts w:ascii="Times New Roman" w:hAnsi="Times New Roman" w:cs="Times New Roman"/>
        </w:rPr>
        <w:t>Wykonawca:</w:t>
      </w:r>
      <w:r w:rsidRPr="00DC7A3D">
        <w:rPr>
          <w:rFonts w:ascii="Times New Roman" w:hAnsi="Times New Roman" w:cs="Times New Roman"/>
        </w:rPr>
        <w:t xml:space="preserve"> 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 xml:space="preserve">(należy podać nazwę wykonawcy), </w:t>
      </w:r>
      <w:r w:rsidRPr="00DC7A3D">
        <w:rPr>
          <w:rFonts w:ascii="Times New Roman" w:hAnsi="Times New Roman" w:cs="Times New Roman"/>
        </w:rPr>
        <w:t xml:space="preserve">ubiegający się o zamówienie publiczne prowadzone przez Państwowe Gospodarstwo Wodne Wody Polskie pn. </w:t>
      </w:r>
      <w:r w:rsidR="004A42B6" w:rsidRPr="004A42B6">
        <w:rPr>
          <w:rFonts w:ascii="Times New Roman" w:hAnsi="Times New Roman" w:cs="Times New Roman"/>
          <w:b/>
          <w:bCs/>
        </w:rPr>
        <w:t>„</w:t>
      </w:r>
      <w:r w:rsidR="003F7B04" w:rsidRPr="003F7B04">
        <w:rPr>
          <w:rFonts w:ascii="Times New Roman" w:hAnsi="Times New Roman" w:cs="Times New Roman"/>
          <w:b/>
          <w:bCs/>
        </w:rPr>
        <w:t xml:space="preserve">Remont budowli piętrzącej na terenie NW </w:t>
      </w:r>
      <w:r w:rsidR="003F7B04">
        <w:rPr>
          <w:rFonts w:ascii="Times New Roman" w:hAnsi="Times New Roman" w:cs="Times New Roman"/>
          <w:b/>
          <w:bCs/>
        </w:rPr>
        <w:br/>
      </w:r>
      <w:r w:rsidR="003F7B04" w:rsidRPr="003F7B04">
        <w:rPr>
          <w:rFonts w:ascii="Times New Roman" w:hAnsi="Times New Roman" w:cs="Times New Roman"/>
          <w:b/>
          <w:bCs/>
        </w:rPr>
        <w:t>w Przysusze - jaz w km 90+023 rzeki Radomki w miejscowości Wieniawa gm. Wieniawa</w:t>
      </w:r>
      <w:r w:rsidR="004A42B6" w:rsidRPr="004A42B6">
        <w:rPr>
          <w:rFonts w:ascii="Times New Roman" w:hAnsi="Times New Roman" w:cs="Times New Roman"/>
          <w:b/>
          <w:bCs/>
        </w:rPr>
        <w:t>”</w:t>
      </w:r>
      <w:r w:rsidR="00816E18">
        <w:rPr>
          <w:rFonts w:ascii="Times New Roman" w:hAnsi="Times New Roman" w:cs="Times New Roman"/>
          <w:b/>
          <w:bCs/>
        </w:rPr>
        <w:t xml:space="preserve"> </w:t>
      </w:r>
      <w:r w:rsidRPr="00DC7A3D">
        <w:rPr>
          <w:rFonts w:ascii="Times New Roman" w:hAnsi="Times New Roman" w:cs="Times New Roman"/>
        </w:rPr>
        <w:t xml:space="preserve">oświadczam, że nie podlegam wykluczeniu z postępowania na podstawie </w:t>
      </w:r>
      <w:r w:rsidR="004A42B6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>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38BFF5A6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wykonawcę wymienionego w wykazach określonych w rozporządzeniu Rady (WE) nr 765/2006 </w:t>
      </w:r>
      <w:r w:rsidR="00816E18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 xml:space="preserve">z dnia 18 maja 2006 r. dotyczącego środków ograniczających w związku z sytuacją na Białorusi </w:t>
      </w:r>
      <w:r w:rsidR="00816E18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>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listę rozstrzygającej o zastosowaniu środka, </w:t>
      </w:r>
      <w:r w:rsidR="00816E18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>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21ED1846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wykonawcę, którego beneficjentem rzeczywistym w rozumieniu ustawy z dnia 1 marca 2018 r. </w:t>
      </w:r>
      <w:r w:rsidR="00816E18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 xml:space="preserve">o przeciwdziałaniu praniu pieniędzy oraz finansowaniu terroryzmu (Dz. U. z 2023 r. poz. 1124 </w:t>
      </w:r>
      <w:r w:rsidR="00816E18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 xml:space="preserve">z </w:t>
      </w:r>
      <w:proofErr w:type="spellStart"/>
      <w:r w:rsidRPr="00DC7A3D">
        <w:rPr>
          <w:rFonts w:ascii="Times New Roman" w:hAnsi="Times New Roman" w:cs="Times New Roman"/>
        </w:rPr>
        <w:t>późn</w:t>
      </w:r>
      <w:proofErr w:type="spellEnd"/>
      <w:r w:rsidRPr="00DC7A3D">
        <w:rPr>
          <w:rFonts w:ascii="Times New Roman" w:hAnsi="Times New Roman" w:cs="Times New Roman"/>
        </w:rPr>
        <w:t>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1FC8EC34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zastosowaniu środka, </w:t>
      </w:r>
      <w:r w:rsidR="00816E18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>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3198E275" w14:textId="22EA94AD" w:rsidR="00DC4A3D" w:rsidRPr="00651AFA" w:rsidRDefault="00CF58E6" w:rsidP="00651AFA">
      <w:pPr>
        <w:shd w:val="clear" w:color="auto" w:fill="FFFFFF"/>
        <w:tabs>
          <w:tab w:val="left" w:pos="4111"/>
        </w:tabs>
        <w:suppressAutoHyphens/>
        <w:autoSpaceDE w:val="0"/>
        <w:autoSpaceDN w:val="0"/>
        <w:adjustRightInd w:val="0"/>
        <w:spacing w:before="60" w:after="60" w:line="276" w:lineRule="auto"/>
        <w:ind w:left="1985"/>
        <w:jc w:val="center"/>
        <w:rPr>
          <w:rFonts w:ascii="Calibri" w:eastAsia="Calibri" w:hAnsi="Calibri" w:cs="Arial"/>
          <w:b/>
          <w:i/>
          <w:color w:val="0070C0"/>
          <w:kern w:val="0"/>
          <w14:ligatures w14:val="none"/>
        </w:rPr>
      </w:pPr>
      <w:r w:rsidRPr="00651AFA">
        <w:rPr>
          <w:rFonts w:ascii="Calibri" w:eastAsia="Calibri" w:hAnsi="Calibri" w:cs="Arial"/>
          <w:b/>
          <w:i/>
          <w:color w:val="0070C0"/>
          <w:kern w:val="0"/>
          <w14:ligatures w14:val="none"/>
        </w:rPr>
        <w:t>[dokument należy opatrzyć kwalifikowanym podpisem elektronicznym lub podpisem zaufanym lub osobistym osoby/osób uprawnionej/-</w:t>
      </w:r>
      <w:proofErr w:type="spellStart"/>
      <w:r w:rsidRPr="00651AFA">
        <w:rPr>
          <w:rFonts w:ascii="Calibri" w:eastAsia="Calibri" w:hAnsi="Calibri" w:cs="Arial"/>
          <w:b/>
          <w:i/>
          <w:color w:val="0070C0"/>
          <w:kern w:val="0"/>
          <w14:ligatures w14:val="none"/>
        </w:rPr>
        <w:t>ych</w:t>
      </w:r>
      <w:proofErr w:type="spellEnd"/>
      <w:r w:rsidRPr="00651AFA">
        <w:rPr>
          <w:rFonts w:ascii="Calibri" w:eastAsia="Calibri" w:hAnsi="Calibri" w:cs="Arial"/>
          <w:b/>
          <w:i/>
          <w:color w:val="0070C0"/>
          <w:kern w:val="0"/>
          <w14:ligatures w14:val="none"/>
        </w:rPr>
        <w:t xml:space="preserve"> do reprezentacji]</w:t>
      </w:r>
    </w:p>
    <w:sectPr w:rsidR="00DC4A3D" w:rsidRPr="00651AFA" w:rsidSect="00ED6E11"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0989" w14:textId="77777777" w:rsidR="00983996" w:rsidRDefault="00983996" w:rsidP="00520561">
      <w:pPr>
        <w:spacing w:after="0" w:line="240" w:lineRule="auto"/>
      </w:pPr>
      <w:r>
        <w:separator/>
      </w:r>
    </w:p>
  </w:endnote>
  <w:endnote w:type="continuationSeparator" w:id="0">
    <w:p w14:paraId="18E7C7E7" w14:textId="77777777" w:rsidR="00983996" w:rsidRDefault="00983996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A0366" w14:textId="77777777" w:rsidR="00983996" w:rsidRDefault="00983996" w:rsidP="00520561">
      <w:pPr>
        <w:spacing w:after="0" w:line="240" w:lineRule="auto"/>
      </w:pPr>
      <w:r>
        <w:separator/>
      </w:r>
    </w:p>
  </w:footnote>
  <w:footnote w:type="continuationSeparator" w:id="0">
    <w:p w14:paraId="093BCEC3" w14:textId="77777777" w:rsidR="00983996" w:rsidRDefault="00983996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21C1AEBD" w:rsidR="00DC7A3D" w:rsidRPr="00B8711B" w:rsidRDefault="00B8711B" w:rsidP="00B8711B">
    <w:pPr>
      <w:pStyle w:val="Nagwek"/>
      <w:jc w:val="right"/>
      <w:rPr>
        <w:rFonts w:ascii="Calibri" w:hAnsi="Calibri" w:cs="Calibri"/>
        <w:sz w:val="24"/>
        <w:szCs w:val="24"/>
      </w:rPr>
    </w:pPr>
    <w:r w:rsidRPr="00B8711B">
      <w:rPr>
        <w:rFonts w:ascii="Calibri" w:hAnsi="Calibri" w:cs="Calibri"/>
      </w:rPr>
      <w:t>Załącznik Nr 6 – Oświadczenie o niepodleganiu wykluczeniu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B4D3B"/>
    <w:rsid w:val="00101634"/>
    <w:rsid w:val="00156754"/>
    <w:rsid w:val="001B3E91"/>
    <w:rsid w:val="00311559"/>
    <w:rsid w:val="003D121B"/>
    <w:rsid w:val="003F7B04"/>
    <w:rsid w:val="00465E34"/>
    <w:rsid w:val="004A42B6"/>
    <w:rsid w:val="004F7A76"/>
    <w:rsid w:val="00520561"/>
    <w:rsid w:val="00651AFA"/>
    <w:rsid w:val="006A7F8B"/>
    <w:rsid w:val="00787C7B"/>
    <w:rsid w:val="00816E18"/>
    <w:rsid w:val="0087586D"/>
    <w:rsid w:val="008C2DFE"/>
    <w:rsid w:val="009106C1"/>
    <w:rsid w:val="00983996"/>
    <w:rsid w:val="00A56534"/>
    <w:rsid w:val="00A57ABD"/>
    <w:rsid w:val="00AA22EB"/>
    <w:rsid w:val="00B31F92"/>
    <w:rsid w:val="00B7162F"/>
    <w:rsid w:val="00B8711B"/>
    <w:rsid w:val="00BD60B1"/>
    <w:rsid w:val="00C07D99"/>
    <w:rsid w:val="00CC16B2"/>
    <w:rsid w:val="00CF58E6"/>
    <w:rsid w:val="00D1642C"/>
    <w:rsid w:val="00D31449"/>
    <w:rsid w:val="00DC4A3D"/>
    <w:rsid w:val="00DC7A3D"/>
    <w:rsid w:val="00DF0434"/>
    <w:rsid w:val="00E117FF"/>
    <w:rsid w:val="00E75615"/>
    <w:rsid w:val="00ED6E11"/>
    <w:rsid w:val="00F809F5"/>
    <w:rsid w:val="00F92935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Joanna Martyna (RZGW Warszawa)</cp:lastModifiedBy>
  <cp:revision>11</cp:revision>
  <dcterms:created xsi:type="dcterms:W3CDTF">2025-06-04T05:40:00Z</dcterms:created>
  <dcterms:modified xsi:type="dcterms:W3CDTF">2026-05-12T11:10:00Z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